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ALLEGATO B</w:t>
      </w:r>
    </w:p>
    <w:p>
      <w:pPr>
        <w:pStyle w:val="Normal.0"/>
        <w:spacing w:line="240" w:lineRule="auto"/>
        <w:rPr>
          <w:b w:val="1"/>
          <w:bCs w:val="1"/>
        </w:rPr>
      </w:pPr>
    </w:p>
    <w:p>
      <w:pPr>
        <w:pStyle w:val="Normal.0"/>
        <w:spacing w:line="240" w:lineRule="auto"/>
        <w:ind w:left="4956" w:firstLine="0"/>
        <w:jc w:val="center"/>
        <w:rPr>
          <w:b w:val="1"/>
          <w:bCs w:val="1"/>
        </w:rPr>
      </w:pPr>
    </w:p>
    <w:p>
      <w:pPr>
        <w:pStyle w:val="Normal.0"/>
        <w:spacing w:line="240" w:lineRule="auto"/>
        <w:ind w:left="5040" w:firstLine="720"/>
      </w:pPr>
      <w:r>
        <w:rPr>
          <w:rtl w:val="0"/>
          <w:lang w:val="it-IT"/>
        </w:rPr>
        <w:t>AL D.S.G.A.</w:t>
      </w:r>
    </w:p>
    <w:p>
      <w:pPr>
        <w:pStyle w:val="Normal.0"/>
        <w:spacing w:line="240" w:lineRule="auto"/>
        <w:ind w:left="5676" w:firstLine="84"/>
      </w:pPr>
      <w:r>
        <w:rPr>
          <w:rtl w:val="0"/>
          <w:lang w:val="it-IT"/>
        </w:rPr>
        <w:t>E p. c. al DIRIGENTE SCOLASTICO</w:t>
      </w:r>
    </w:p>
    <w:p>
      <w:pPr>
        <w:pStyle w:val="Normal.0"/>
        <w:spacing w:line="240" w:lineRule="auto"/>
        <w:ind w:left="4956" w:firstLine="0"/>
      </w:pPr>
      <w:r>
        <w:rPr>
          <w:rtl w:val="0"/>
          <w:lang w:val="it-IT"/>
        </w:rPr>
        <w:t xml:space="preserve">           </w:t>
        <w:tab/>
        <w:t>C. D. Barano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Ischia 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keepNext w:val="1"/>
        <w:spacing w:line="360" w:lineRule="auto"/>
        <w:outlineLvl w:val="0"/>
        <w:rPr>
          <w:b w:val="1"/>
          <w:bCs w:val="1"/>
        </w:rPr>
      </w:pPr>
      <w:r>
        <w:rPr>
          <w:b w:val="1"/>
          <w:bCs w:val="1"/>
          <w:u w:val="single"/>
          <w:rtl w:val="0"/>
          <w:lang w:val="it-IT"/>
        </w:rPr>
        <w:t>Argomento:</w:t>
      </w:r>
      <w:r>
        <w:rPr>
          <w:b w:val="1"/>
          <w:bCs w:val="1"/>
          <w:rtl w:val="0"/>
          <w:lang w:val="it-IT"/>
        </w:rPr>
        <w:t xml:space="preserve"> Permesso breve/orario personale ATA.</w:t>
      </w:r>
    </w:p>
    <w:p>
      <w:pPr>
        <w:pStyle w:val="Normal.0"/>
        <w:spacing w:line="360" w:lineRule="auto"/>
        <w:rPr>
          <w:b w:val="1"/>
          <w:bCs w:val="1"/>
        </w:rPr>
      </w:pPr>
    </w:p>
    <w:p>
      <w:pPr>
        <w:pStyle w:val="Normal.0"/>
        <w:spacing w:line="360" w:lineRule="auto"/>
        <w:rPr>
          <w:b w:val="1"/>
          <w:bCs w:val="1"/>
        </w:rPr>
      </w:pPr>
    </w:p>
    <w:p>
      <w:pPr>
        <w:pStyle w:val="Normal.0"/>
        <w:spacing w:line="360" w:lineRule="auto"/>
      </w:pPr>
      <w:r>
        <w:rPr>
          <w:rtl w:val="0"/>
          <w:lang w:val="it-IT"/>
        </w:rPr>
        <w:t xml:space="preserve">Il/La sottoscritto/a _____________________________________ in servizio presso codesto C.D. 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___________________________________________________  a  T.I. /  T.D.</w:t>
      </w:r>
    </w:p>
    <w:p>
      <w:pPr>
        <w:pStyle w:val="Normal.0"/>
        <w:keepNext w:val="1"/>
        <w:spacing w:line="360" w:lineRule="auto"/>
        <w:jc w:val="center"/>
        <w:outlineLvl w:val="1"/>
        <w:rPr>
          <w:b w:val="1"/>
          <w:bCs w:val="1"/>
        </w:rPr>
      </w:pPr>
    </w:p>
    <w:p>
      <w:pPr>
        <w:pStyle w:val="Normal.0"/>
        <w:keepNext w:val="1"/>
        <w:spacing w:line="360" w:lineRule="auto"/>
        <w:jc w:val="center"/>
        <w:outlineLvl w:val="1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C H I E D E 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>di potersi assentare dal servizio il giorno 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 xml:space="preserve">dalle ore ______________  alle ore ________________________ 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>per _____________________________________________________________________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Il/La sottoscritto/a, qualora non avesse ore pregresse a credito per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prestata in regime di straordinario, si dischiara sin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 disponibile a recuperare tali ore di assenza a seconda delle esigenze di servizio, previo accordo con il DSGA.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>Barano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Ischia, l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__________________</w:t>
        <w:tab/>
        <w:tab/>
        <w:tab/>
        <w:t>Firma________________________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line="360" w:lineRule="auto"/>
        <w:ind w:left="2832" w:firstLine="708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C. D. Barano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Ischia</w:t>
      </w:r>
    </w:p>
    <w:p>
      <w:pPr>
        <w:pStyle w:val="Normal.0"/>
        <w:spacing w:line="360" w:lineRule="auto"/>
        <w:ind w:firstLine="708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SI CONCEDE</w:t>
      </w:r>
    </w:p>
    <w:p>
      <w:pPr>
        <w:pStyle w:val="Normal.0"/>
        <w:spacing w:line="360" w:lineRule="auto"/>
      </w:pPr>
      <w: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NON SI CONCEDE</w:t>
        <w:tab/>
        <w:tab/>
        <w:tab/>
        <w:tab/>
        <w:tab/>
        <w:tab/>
        <w:tab/>
        <w:tab/>
        <w:tab/>
        <w:t xml:space="preserve">  </w:t>
        <w:tab/>
        <w:tab/>
        <w:tab/>
      </w:r>
    </w:p>
    <w:p>
      <w:pPr>
        <w:pStyle w:val="Normal.0"/>
        <w:spacing w:line="360" w:lineRule="auto"/>
      </w:pPr>
      <w:r>
        <w:rPr>
          <w:rtl w:val="0"/>
          <w:lang w:val="it-IT"/>
        </w:rPr>
        <w:t>Barano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Ischia, l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___________________</w:t>
        <w:tab/>
        <w:tab/>
        <w:t xml:space="preserve">                    La   D.S.G.A.</w:t>
        <w:tab/>
        <w:tab/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>VISTO:  La DS</w:t>
      </w:r>
    </w:p>
    <w:p>
      <w:pPr>
        <w:pStyle w:val="Normal.0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  <w:bookmarkStart w:name="_Hlk98611154" w:id="0"/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widowControl w:val="0"/>
        <w:ind w:left="4320" w:right="36" w:firstLine="0"/>
        <w:rPr>
          <w:rFonts w:ascii="Calibri" w:cs="Calibri" w:hAnsi="Calibri" w:eastAsia="Calibri"/>
          <w:b w:val="1"/>
          <w:bCs w:val="1"/>
          <w:sz w:val="34"/>
          <w:szCs w:val="34"/>
        </w:rPr>
      </w:pPr>
      <w:bookmarkEnd w:id="0"/>
    </w:p>
    <w:p>
      <w:pPr>
        <w:pStyle w:val="Normal.0"/>
        <w:widowControl w:val="0"/>
        <w:spacing w:before="286" w:line="240" w:lineRule="auto"/>
        <w:ind w:right="337"/>
        <w:jc w:val="right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line="240" w:lineRule="auto"/>
        <w:ind w:right="337"/>
        <w:jc w:val="center"/>
      </w:pPr>
      <w:r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20" w:h="16860" w:orient="portrait"/>
      <w:pgMar w:top="735" w:right="1103" w:bottom="180" w:left="114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